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B3E" w14:textId="77777777" w:rsidR="00DB0334" w:rsidRPr="00DB0334" w:rsidRDefault="00DB0334" w:rsidP="00DB0334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Я нашёл святую новь,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настоящую любовь,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Жаль, что я не встретил Её раньше,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>но сегодня торжествую я!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И как свет сильна Она,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та Любовь взаимная,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я к Нему в молитве прибегаю,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>жизнь Свою Он отдал за меня.</w:t>
      </w:r>
    </w:p>
    <w:p w14:paraId="6530B5E0" w14:textId="77777777" w:rsidR="00DB0334" w:rsidRPr="00DB0334" w:rsidRDefault="00DB0334" w:rsidP="00DB0334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Я принадлежу только лишь Ему,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Господу служу, лишь только Жениху!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Бед я не боюсь, лишь к Нему стремлюсь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к Нему иду с любовью в небеса!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Сердце, глубже верь,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Он открыл мне дверь,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я Его теперь и Он навеки мой!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Жду Его приход у Сионских вод,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слышу: Он зовёт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так нежно в край родной.</w:t>
      </w:r>
    </w:p>
    <w:p w14:paraId="18BE2FBD" w14:textId="77777777" w:rsidR="00DB0334" w:rsidRPr="00DB0334" w:rsidRDefault="00DB0334" w:rsidP="00DB0334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Где Иерусалим дворец,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ждёт меня Его венец,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lastRenderedPageBreak/>
        <w:t xml:space="preserve">золото сияние и слава,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>всем скитаниям придёт конец!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О, гряди, желанный мой,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>и возьми в чертог златой,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 xml:space="preserve">Верность я Тебе здесь сохраняю,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sz w:val="48"/>
          <w:szCs w:val="48"/>
        </w:rPr>
        <w:t>сочетает нас Отец благой!</w:t>
      </w:r>
    </w:p>
    <w:p w14:paraId="533A2593" w14:textId="77777777" w:rsidR="00DB0334" w:rsidRPr="00DB0334" w:rsidRDefault="00DB0334" w:rsidP="00DB0334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 2 раза</w:t>
      </w:r>
      <w:r w:rsidRPr="00DB0334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Я принадлежу только лишь Ему,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Господу служу, лишь только Жениху!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Бед я не боюсь, лишь к Нему стремлюсь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к Нему иду с любовью в небеса.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Сердце, глубже верь,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Он открыл мне дверь,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я Его теперь и Он навеки мой!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Жду Его приход у Сионских вод,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слышу: Он зовёт </w:t>
      </w:r>
      <w:r w:rsidRPr="00DB0334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DB0334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так нежно в край родной.</w:t>
      </w:r>
    </w:p>
    <w:p w14:paraId="6ECA2AE2" w14:textId="7DBF0F5C" w:rsidR="00A02B29" w:rsidRPr="00DB0334" w:rsidRDefault="00A02B29" w:rsidP="00DB0334">
      <w:pPr>
        <w:rPr>
          <w:rFonts w:asciiTheme="majorHAnsi" w:hAnsiTheme="majorHAnsi" w:cstheme="majorHAnsi"/>
          <w:sz w:val="48"/>
          <w:szCs w:val="48"/>
        </w:rPr>
      </w:pPr>
    </w:p>
    <w:sectPr w:rsidR="00A02B29" w:rsidRPr="00DB033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7465429">
    <w:abstractNumId w:val="8"/>
  </w:num>
  <w:num w:numId="2" w16cid:durableId="1867787947">
    <w:abstractNumId w:val="6"/>
  </w:num>
  <w:num w:numId="3" w16cid:durableId="475797797">
    <w:abstractNumId w:val="5"/>
  </w:num>
  <w:num w:numId="4" w16cid:durableId="1822698119">
    <w:abstractNumId w:val="4"/>
  </w:num>
  <w:num w:numId="5" w16cid:durableId="1907032249">
    <w:abstractNumId w:val="7"/>
  </w:num>
  <w:num w:numId="6" w16cid:durableId="1128623991">
    <w:abstractNumId w:val="3"/>
  </w:num>
  <w:num w:numId="7" w16cid:durableId="2099904810">
    <w:abstractNumId w:val="2"/>
  </w:num>
  <w:num w:numId="8" w16cid:durableId="1724914025">
    <w:abstractNumId w:val="1"/>
  </w:num>
  <w:num w:numId="9" w16cid:durableId="60384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02B29"/>
    <w:rsid w:val="00AA1D8D"/>
    <w:rsid w:val="00B47730"/>
    <w:rsid w:val="00CB0664"/>
    <w:rsid w:val="00DB033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250BF49-F0CC-4176-B9F9-9BAC57C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DB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2024-03-02T22:06:00Z</dcterms:modified>
  <cp:category/>
</cp:coreProperties>
</file>